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>
          <w:sz w:val="28"/>
          <w:szCs w:val="28"/>
        </w:rPr>
        <w:br/>
      </w:r>
      <w:r>
        <w:rPr/>
        <w:t xml:space="preserve">                                                                              Pomiechówek, dnia </w:t>
      </w:r>
      <w:r>
        <w:rPr>
          <w:sz w:val="20"/>
          <w:szCs w:val="20"/>
        </w:rPr>
        <w:t>………………………………</w:t>
      </w:r>
      <w:r>
        <w:rPr/>
        <w:t xml:space="preserve"> </w:t>
      </w:r>
    </w:p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spacing w:before="6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WNIOSEK</w:t>
      </w:r>
    </w:p>
    <w:p>
      <w:pPr>
        <w:pStyle w:val="Default"/>
        <w:spacing w:before="60" w:after="0"/>
        <w:jc w:val="center"/>
        <w:rPr/>
      </w:pPr>
      <w:r>
        <w:rPr>
          <w:i/>
          <w:iCs/>
        </w:rPr>
        <w:t>o uzyskanie informacji o możliwości wywozu nieczystości płynnych</w:t>
      </w:r>
    </w:p>
    <w:p>
      <w:pPr>
        <w:pStyle w:val="Default"/>
        <w:spacing w:before="60" w:after="0"/>
        <w:jc w:val="center"/>
        <w:rPr>
          <w:i/>
          <w:i/>
          <w:iCs/>
        </w:rPr>
      </w:pPr>
      <w:r>
        <w:rPr>
          <w:i/>
          <w:iCs/>
        </w:rPr>
        <w:t>gminnym wozem asenizacyjnym</w:t>
      </w:r>
    </w:p>
    <w:p>
      <w:pPr>
        <w:pStyle w:val="Default"/>
        <w:spacing w:before="60" w:after="0"/>
        <w:jc w:val="center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spacing w:before="100" w:after="100"/>
        <w:rPr/>
      </w:pPr>
      <w:r>
        <w:rPr/>
        <w:t>Imię i nazwisko / Nazwa</w:t>
      </w:r>
      <w:r>
        <w:rPr>
          <w:sz w:val="20"/>
          <w:szCs w:val="20"/>
        </w:rPr>
        <w:t xml:space="preserve">………………………………………….…………………………………………… </w:t>
      </w:r>
    </w:p>
    <w:p>
      <w:pPr>
        <w:pStyle w:val="Default"/>
        <w:spacing w:before="100" w:after="100"/>
        <w:rPr/>
      </w:pPr>
      <w:r>
        <w:rPr/>
        <w:t>Adres zamieszkania / Siedziba</w:t>
      </w:r>
      <w:r>
        <w:rPr>
          <w:sz w:val="20"/>
          <w:szCs w:val="20"/>
        </w:rPr>
        <w:t xml:space="preserve">…………………………………..…………………………………………… </w:t>
      </w:r>
    </w:p>
    <w:p>
      <w:pPr>
        <w:pStyle w:val="Default"/>
        <w:spacing w:before="100" w:after="10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...………………………………….………………………….</w:t>
      </w:r>
    </w:p>
    <w:p>
      <w:pPr>
        <w:pStyle w:val="Default"/>
        <w:spacing w:before="100" w:after="10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>.…………………………………………………………</w:t>
      </w:r>
    </w:p>
    <w:p>
      <w:pPr>
        <w:pStyle w:val="Default"/>
        <w:spacing w:before="100" w:after="100"/>
        <w:rPr/>
      </w:pPr>
      <w:r>
        <w:rPr/>
        <w:t>Telefon kontaktowy</w:t>
      </w:r>
      <w:r>
        <w:rPr>
          <w:sz w:val="20"/>
          <w:szCs w:val="20"/>
        </w:rPr>
        <w:t>…………………………………………………………………………….……………….</w:t>
      </w:r>
      <w:r>
        <w:rPr/>
        <w:t xml:space="preserve"> </w:t>
      </w:r>
    </w:p>
    <w:p>
      <w:pPr>
        <w:pStyle w:val="Default"/>
        <w:spacing w:before="100" w:after="100"/>
        <w:rPr/>
      </w:pPr>
      <w:r>
        <w:rPr/>
        <w:t>Proszę o udzielenie informacji o możliwości wywozu nieczystości płynnych gminnym wozem asenizacyjnym z działki nr</w:t>
      </w:r>
      <w:r>
        <w:rPr>
          <w:sz w:val="20"/>
          <w:szCs w:val="20"/>
        </w:rPr>
        <w:t>……………….…………..</w:t>
      </w:r>
      <w:r>
        <w:rPr/>
        <w:t xml:space="preserve"> położonej w miejscowości .</w:t>
      </w:r>
      <w:r>
        <w:rPr>
          <w:sz w:val="20"/>
          <w:szCs w:val="20"/>
        </w:rPr>
        <w:t xml:space="preserve">……………………………………………….……………………………..………………………………………. </w:t>
      </w:r>
    </w:p>
    <w:p>
      <w:pPr>
        <w:pStyle w:val="Default"/>
        <w:spacing w:before="100" w:after="100"/>
        <w:rPr/>
      </w:pPr>
      <w:r>
        <w:rPr/>
        <w:br/>
        <w:br/>
        <w:t xml:space="preserve">Powyższa informacja potrzebna jest do uzyskania decyzji o warunkach zabudowy w związku z planowanym przedsięwzięciem inwestycyjnym polegającym na: </w:t>
      </w:r>
    </w:p>
    <w:p>
      <w:pPr>
        <w:pStyle w:val="Default"/>
        <w:spacing w:before="100" w:after="10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.…………………………………………………………………………</w:t>
      </w:r>
    </w:p>
    <w:p>
      <w:pPr>
        <w:pStyle w:val="Default"/>
        <w:spacing w:before="100" w:after="10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..……………………………………………………………………...</w:t>
      </w:r>
    </w:p>
    <w:p>
      <w:pPr>
        <w:pStyle w:val="Default"/>
        <w:spacing w:before="100" w:after="10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</w:t>
      </w:r>
      <w:r>
        <w:rPr>
          <w:sz w:val="20"/>
          <w:szCs w:val="20"/>
        </w:rPr>
        <w:t xml:space="preserve">.…………… </w:t>
      </w:r>
    </w:p>
    <w:p>
      <w:pPr>
        <w:pStyle w:val="Default"/>
        <w:spacing w:before="60" w:after="0"/>
        <w:jc w:val="center"/>
        <w:rPr/>
      </w:pPr>
      <w:r>
        <w:rPr>
          <w:sz w:val="20"/>
          <w:szCs w:val="20"/>
        </w:rPr>
        <w:t>(krótki opis przedsięwzięcia budowlanego)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>
          <w:rFonts w:ascii="Cambria" w:hAnsi="Cambria"/>
          <w:i/>
          <w:i/>
          <w:iCs/>
          <w:sz w:val="18"/>
          <w:szCs w:val="18"/>
        </w:rPr>
      </w:pPr>
      <w:r>
        <w:rPr>
          <w:rFonts w:ascii="Cambria" w:hAnsi="Cambria"/>
          <w:i/>
          <w:iCs/>
          <w:sz w:val="18"/>
          <w:szCs w:val="18"/>
        </w:rPr>
      </w:r>
    </w:p>
    <w:p>
      <w:pPr>
        <w:pStyle w:val="Default"/>
        <w:rPr/>
      </w:pPr>
      <w:r>
        <w:rPr/>
      </w:r>
    </w:p>
    <w:p>
      <w:pPr>
        <w:pStyle w:val="Default"/>
        <w:rPr>
          <w:sz w:val="20"/>
          <w:szCs w:val="20"/>
        </w:rPr>
      </w:pPr>
      <w:r>
        <w:rPr/>
        <w:t xml:space="preserve">                                                                                                 </w:t>
      </w:r>
      <w:r>
        <w:rPr>
          <w:sz w:val="20"/>
          <w:szCs w:val="20"/>
        </w:rPr>
        <w:t>…………</w:t>
      </w:r>
      <w:r>
        <w:rPr>
          <w:sz w:val="20"/>
          <w:szCs w:val="20"/>
        </w:rPr>
        <w:t xml:space="preserve">.……………………………… 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i/>
          <w:iCs/>
          <w:sz w:val="24"/>
          <w:szCs w:val="24"/>
        </w:rPr>
        <w:t>podpis wnioskodawcy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0"/>
          <w:szCs w:val="20"/>
        </w:rPr>
      </w:pPr>
      <w:bookmarkStart w:id="0" w:name="_Toc521872086"/>
      <w:bookmarkStart w:id="1" w:name="_Hlk144116671"/>
      <w:r>
        <w:rPr>
          <w:b/>
          <w:bCs/>
          <w:sz w:val="20"/>
          <w:szCs w:val="20"/>
        </w:rPr>
        <w:t xml:space="preserve">KLAUZULA INFORMACYJNA O PRZETWARZANIU DANYCH OSOBOWYCH </w:t>
      </w:r>
      <w:bookmarkStart w:id="2" w:name="_Hlk200540732"/>
      <w:bookmarkEnd w:id="2"/>
    </w:p>
    <w:p>
      <w:pPr>
        <w:pStyle w:val="Normal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(w związku z wnioskiem o zawarcie umowy na wywóz nieczystości ze zbiornika bezodpływowego gminnym wozem asenizacyjnym)</w:t>
      </w:r>
    </w:p>
    <w:p>
      <w:pPr>
        <w:pStyle w:val="Normal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(dalej jako: RODO), informujemy, że: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Administratorem Pani/Pana danych osobowych jest Pomiechowskie Przedsiębiorstwo Wielobranżowe "Wkra" Spółka z Ograniczoną Odpowiedzialnością, 05-180 Pomiechówek, ul. Kupiecka 10, tel.: +48 22 765 21 51, adres email: sekretariat@ppwwkra.pl.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Administrator wyznaczył Inspektora Ochrony Danych, z którym można skontaktować się za pośrednictwem poczty elektronicznej, pisząc na adres email: iod@pomiechowek.pl.</w:t>
      </w:r>
    </w:p>
    <w:p>
      <w:pPr>
        <w:pStyle w:val="Normal"/>
        <w:keepLines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Celem przetwarzania danych</w:t>
      </w:r>
      <w:r>
        <w:rPr>
          <w:rFonts w:eastAsia="Cambria"/>
          <w:b/>
          <w:bCs/>
          <w:sz w:val="20"/>
          <w:szCs w:val="20"/>
        </w:rPr>
        <w:t xml:space="preserve"> </w:t>
      </w:r>
      <w:r>
        <w:rPr>
          <w:rFonts w:eastAsia="Cambria"/>
          <w:sz w:val="20"/>
          <w:szCs w:val="20"/>
        </w:rPr>
        <w:t xml:space="preserve">jest </w:t>
      </w:r>
      <w:bookmarkStart w:id="3" w:name="_Hlk123726892"/>
      <w:r>
        <w:rPr>
          <w:rFonts w:eastAsia="Cambria"/>
          <w:sz w:val="20"/>
          <w:szCs w:val="20"/>
        </w:rPr>
        <w:t>przyjęcie i rozpatrzenie złożonego przez Panią/Pana wniosku o zawarcie umowy</w:t>
      </w:r>
      <w:r>
        <w:rPr>
          <w:rFonts w:eastAsia="Cambria" w:cs="Cambria" w:ascii="Cambria" w:hAnsi="Cambria"/>
        </w:rPr>
        <w:t xml:space="preserve"> </w:t>
      </w:r>
      <w:r>
        <w:rPr>
          <w:rFonts w:eastAsia="Cambria"/>
          <w:sz w:val="20"/>
          <w:szCs w:val="20"/>
        </w:rPr>
        <w:t>na wywóz nieczystości ze zbiornika bezodpływowego gminnym wozem asenizacyjnym, a w przypadku jego pozytywnego rozpatrzenia także zawarcie i wykonanie tej umowy.</w:t>
      </w:r>
    </w:p>
    <w:p>
      <w:pPr>
        <w:pStyle w:val="Normal"/>
        <w:keepLines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 xml:space="preserve">Podstawą przetwarzania Pani/Pana danych osobowych jest niezbędność do zawarcia i wykonania umowy, o której mowa w pkt 3 </w:t>
      </w:r>
      <w:r>
        <w:rPr>
          <w:color w:val="000000"/>
          <w:sz w:val="20"/>
          <w:szCs w:val="20"/>
        </w:rPr>
        <w:t xml:space="preserve">(zgodnie z art. 6 ust. 1 lit. b RODO) oraz </w:t>
      </w:r>
      <w:r>
        <w:rPr>
          <w:rFonts w:eastAsia="Cambria"/>
          <w:sz w:val="20"/>
          <w:szCs w:val="20"/>
        </w:rPr>
        <w:t xml:space="preserve">niezbędność do wypełnienia obowiązków </w:t>
      </w:r>
      <w:r>
        <w:rPr>
          <w:rFonts w:eastAsia="Cambria"/>
          <w:bCs/>
          <w:sz w:val="20"/>
          <w:szCs w:val="20"/>
        </w:rPr>
        <w:t>prawnych, które spoczywają na Administratorze w związku z zawarciem tej umowy na podstawie przepisów ustawy z dnia 13 września 1996 r. o utrzymaniu czystości i porządku w gminach (art. 6 ust. 1 lit. c RODO).</w:t>
      </w:r>
      <w:bookmarkEnd w:id="3"/>
    </w:p>
    <w:p>
      <w:pPr>
        <w:pStyle w:val="Normal"/>
        <w:keepLines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Pani/Pana dane osobowe będą przetwarzane przez okres niezbędny do realizacji celu jakim jest przyjęcie i rozpatrzenie złożonego przez Panią/Pana wniosku o zawarcie umowy, o której mowa w pkt 3.</w:t>
      </w:r>
      <w:r>
        <w:rPr>
          <w:color w:val="000000"/>
          <w:sz w:val="20"/>
          <w:szCs w:val="20"/>
        </w:rPr>
        <w:t xml:space="preserve"> W przypadku </w:t>
      </w:r>
      <w:r>
        <w:rPr>
          <w:rFonts w:eastAsia="Cambria"/>
          <w:color w:val="000000"/>
          <w:sz w:val="20"/>
          <w:szCs w:val="20"/>
        </w:rPr>
        <w:t xml:space="preserve">zawarcia umowy o dostawę wody i/lub odprowadzenia ścieków Pani/Pana dane osobowe będą przetwarzane przez okres obowiązywania umowy i okres przedawnienia roszczeń mogących wynikać z tej umowy. </w:t>
      </w:r>
    </w:p>
    <w:p>
      <w:pPr>
        <w:pStyle w:val="Normal"/>
        <w:keepLines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Pani/Pana dane osobowe mogą być udostępniane:</w:t>
      </w:r>
    </w:p>
    <w:p>
      <w:pPr>
        <w:pStyle w:val="Normal"/>
        <w:keepLines/>
        <w:spacing w:before="0" w:after="160"/>
        <w:ind w:left="567" w:hanging="283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a)</w:t>
        <w:tab/>
        <w:t>organom władzy publicznej oraz podmiotom wykonującym zadania publiczne lub działającym na zlecenie organów władzy publicznej, w zakresie i w celach, które wynikają z przepisów prawa, w tym m.in. Wójtowi Gminy Czosnów, sądom oraz organom prokuratury i Policji;</w:t>
      </w:r>
    </w:p>
    <w:p>
      <w:pPr>
        <w:pStyle w:val="Normal"/>
        <w:keepLines/>
        <w:spacing w:before="0" w:after="160"/>
        <w:ind w:left="567" w:hanging="283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b)</w:t>
        <w:tab/>
        <w:t>podmiotom, które przetwarzają na zlecenie Administratora dane osobowe lub świadczą na jego rzecz usługi, tj. m.in. podmiotom świadczącym usługi pocztowe i kurierskie, kancelariom prawnym oraz dostawcom usług i rozwiązań w zakresie IT.</w:t>
      </w:r>
      <w:bookmarkStart w:id="4" w:name="_Hlk188610891"/>
      <w:bookmarkEnd w:id="4"/>
    </w:p>
    <w:p>
      <w:pPr>
        <w:pStyle w:val="Normal"/>
        <w:keepLines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 xml:space="preserve">Przysługuje Pani/Panu, po spełnieniu przesłanek określonych w RODO, </w:t>
      </w:r>
      <w:bookmarkStart w:id="5" w:name="_Hlk129610204"/>
      <w:r>
        <w:rPr>
          <w:rFonts w:eastAsia="Cambria"/>
          <w:sz w:val="20"/>
          <w:szCs w:val="20"/>
        </w:rPr>
        <w:t>prawo dostępu do swoich danych osobowych, w tym prawo do uzyskania kopii tych danych, prawo do ich sprostowania i usunięcia.</w:t>
      </w:r>
      <w:bookmarkEnd w:id="5"/>
    </w:p>
    <w:p>
      <w:pPr>
        <w:pStyle w:val="Normal"/>
        <w:keepLines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W przypadku uznania, iż przetwarzanie Pani/Pana danych osobowych narusza przepisy RODO, przysługuje Pani/Panu prawo do wniesienia skargi do organu nadzorczego: Prezesa Urzędu Ochrony Danych Osobowych.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Podanie danych osobowych nie jest obowiązkowe, ale jest wymogiem umownym i jest niezbędne do przyjęcia i rozpatrzenia złożonego przez Panią/Pana wniosku o zawarcie umowy na wywóz nieczystości ze zbiornika bezodpływowego gminnym wozem asenizacyjnym, a w przypadku jego pozytywnego rozpatrzenia także do zawarcia i wykonania tej umowy. Ich niepodanie uniemożliwi przyjęcie i rozpatrzenie tego wniosku oraz zawarcie umowy.</w:t>
      </w:r>
    </w:p>
    <w:p>
      <w:pPr>
        <w:pStyle w:val="Normal"/>
        <w:keepLines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/>
      </w:pPr>
      <w:r>
        <w:rPr>
          <w:rFonts w:eastAsia="Cambria"/>
          <w:sz w:val="20"/>
          <w:szCs w:val="20"/>
        </w:rPr>
        <w:t xml:space="preserve"> </w:t>
      </w:r>
      <w:r>
        <w:rPr>
          <w:rFonts w:eastAsia="Cambria"/>
          <w:sz w:val="20"/>
          <w:szCs w:val="20"/>
        </w:rPr>
        <w:t>Pani/Pana dane osobowe nie będą wykorzystane do profilowania lub do zautomatyzowanego podejmowania decyzji.</w:t>
      </w:r>
      <w:bookmarkEnd w:id="0"/>
      <w:bookmarkEnd w:id="1"/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jc w:val="both"/>
      <w:rPr/>
    </w:pPr>
    <w:r>
      <w:rPr>
        <w:rFonts w:cs="Times New Roman" w:ascii="Times New Roman" w:hAnsi="Times New Roman"/>
        <w:sz w:val="18"/>
        <w:szCs w:val="18"/>
      </w:rPr>
      <w:t xml:space="preserve">Administratorem Pani/Pana danych osobowych jest Pomiechowskie Przedsiębiorstwo Wielobranżowe „Wkra” sp. z o.o. w Pomiechówku, ul. Kupiecka 10, 05-180 Pomiechówek, które przetwarza dane osobowe zawarte w niniejszym oświadczeniu na podstawie art. 6 ust. 1 lit b, c RODO. W sprawach związanych z przetwarzaniem danych osobowych mogą Państwo skontaktować się z Inspektorem Ochrony Danych za pomocą poczty e-mail: </w:t>
    </w:r>
    <w:hyperlink r:id="rId1">
      <w:r>
        <w:rPr>
          <w:rStyle w:val="Czeinternetowe"/>
          <w:rFonts w:cs="Times New Roman" w:ascii="Times New Roman" w:hAnsi="Times New Roman"/>
          <w:sz w:val="18"/>
          <w:szCs w:val="18"/>
        </w:rPr>
        <w:t>iod@pomiechowek.pl</w:t>
      </w:r>
    </w:hyperlink>
    <w:r>
      <w:rPr>
        <w:rFonts w:cs="Times New Roman" w:ascii="Times New Roman" w:hAnsi="Times New Roman"/>
        <w:sz w:val="18"/>
        <w:szCs w:val="18"/>
      </w:rPr>
      <w:t>. Więcej informacji dot. przetwarzania danych osobowych dostępnych jest w siedzibie Przedsiębiorstwa oraz na stronie internetowej.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5080">
          <wp:extent cx="6186170" cy="154940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86170" cy="154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4554f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4554fb"/>
    <w:rPr/>
  </w:style>
  <w:style w:type="character" w:styleId="Czeinternetowe">
    <w:name w:val="Łącze internetowe"/>
    <w:basedOn w:val="DefaultParagraphFont"/>
    <w:uiPriority w:val="99"/>
    <w:semiHidden/>
    <w:unhideWhenUsed/>
    <w:rsid w:val="00891e15"/>
    <w:rPr>
      <w:color w:val="0563C1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ascii="Times New Roman" w:hAnsi="Times New Roman" w:cs="Times New Roman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4554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554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4554fb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f23b5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iod@pomiechowek.pl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LibreOffice/6.2.4.2$Windows_x86 LibreOffice_project/2412653d852ce75f65fbfa83fb7e7b669a126d64</Application>
  <Pages>2</Pages>
  <Words>627</Words>
  <Characters>4368</Characters>
  <CharactersWithSpaces>5259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2021-08-12T05:54:00Z</dcterms:created>
  <dc:creator>Lenovo</dc:creator>
  <dc:description/>
  <dc:language>pl-PL</dc:language>
  <cp:lastModifiedBy/>
  <cp:lastPrinted>2021-07-29T09:44:00Z</cp:lastPrinted>
  <dcterms:modified xsi:type="dcterms:W3CDTF">2026-01-16T09:08:06Z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